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57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5084"/>
      </w:tblGrid>
      <w:tr w:rsidR="00431D51" w:rsidTr="00B11659">
        <w:trPr>
          <w:cantSplit/>
          <w:trHeight w:hRule="exact" w:val="8187"/>
          <w:tblHeader/>
        </w:trPr>
        <w:tc>
          <w:tcPr>
            <w:tcW w:w="623" w:type="dxa"/>
            <w:textDirection w:val="tbRl"/>
            <w:vAlign w:val="center"/>
          </w:tcPr>
          <w:p w:rsidR="00431D51" w:rsidRPr="00BF2B7A" w:rsidRDefault="00A94B39" w:rsidP="000A4EB6">
            <w:pPr>
              <w:ind w:left="113" w:right="113"/>
              <w:jc w:val="center"/>
              <w:rPr>
                <w:sz w:val="32"/>
                <w:szCs w:val="32"/>
              </w:rPr>
            </w:pPr>
            <w:bookmarkStart w:id="0" w:name="_Hlk36106263"/>
            <w:r>
              <w:rPr>
                <w:sz w:val="32"/>
                <w:szCs w:val="32"/>
              </w:rPr>
              <w:t>Jean-Pierre</w:t>
            </w:r>
          </w:p>
        </w:tc>
        <w:tc>
          <w:tcPr>
            <w:tcW w:w="15084" w:type="dxa"/>
            <w:vAlign w:val="center"/>
          </w:tcPr>
          <w:p w:rsidR="00431D51" w:rsidRDefault="00A94B39" w:rsidP="0004462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7053263" cy="4702175"/>
                  <wp:effectExtent l="19050" t="0" r="0" b="0"/>
                  <wp:docPr id="1" name="Image 1" descr="F:\19 07 Paris Invalides\JPF Concept-car aux Invalides 02 01-02-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19 07 Paris Invalides\JPF Concept-car aux Invalides 02 01-02-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3263" cy="470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D51" w:rsidTr="00B11659">
        <w:trPr>
          <w:cantSplit/>
          <w:trHeight w:hRule="exact" w:val="1191"/>
          <w:tblHeader/>
        </w:trPr>
        <w:tc>
          <w:tcPr>
            <w:tcW w:w="623" w:type="dxa"/>
            <w:textDirection w:val="tbRl"/>
            <w:vAlign w:val="center"/>
          </w:tcPr>
          <w:p w:rsidR="00431D51" w:rsidRPr="00BF2B7A" w:rsidRDefault="00BF2B7A" w:rsidP="000A4EB6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B7A">
              <w:rPr>
                <w:sz w:val="28"/>
                <w:szCs w:val="28"/>
              </w:rPr>
              <w:t>Bureau</w:t>
            </w:r>
          </w:p>
        </w:tc>
        <w:tc>
          <w:tcPr>
            <w:tcW w:w="15084" w:type="dxa"/>
            <w:vAlign w:val="center"/>
          </w:tcPr>
          <w:p w:rsidR="00431D51" w:rsidRDefault="00FB35AC" w:rsidP="009F6805">
            <w:pPr>
              <w:jc w:val="center"/>
            </w:pPr>
            <w:r>
              <w:t>Côtés coupés – Qu’est-ce que c’est ?</w:t>
            </w:r>
            <w:r w:rsidR="009F6805">
              <w:t xml:space="preserve"> Enlever le point blanc en haut à gauche et orange tout petit à droite</w:t>
            </w:r>
          </w:p>
        </w:tc>
      </w:tr>
      <w:tr w:rsidR="00431D51" w:rsidTr="00B11659">
        <w:trPr>
          <w:cantSplit/>
          <w:trHeight w:hRule="exact" w:val="1290"/>
          <w:tblHeader/>
        </w:trPr>
        <w:tc>
          <w:tcPr>
            <w:tcW w:w="623" w:type="dxa"/>
            <w:textDirection w:val="tbRl"/>
            <w:vAlign w:val="center"/>
          </w:tcPr>
          <w:p w:rsidR="00431D51" w:rsidRPr="00BF2B7A" w:rsidRDefault="00BF2B7A" w:rsidP="000A4EB6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Membre</w:t>
            </w:r>
          </w:p>
        </w:tc>
        <w:tc>
          <w:tcPr>
            <w:tcW w:w="15084" w:type="dxa"/>
            <w:vAlign w:val="center"/>
          </w:tcPr>
          <w:p w:rsidR="00431D51" w:rsidRDefault="00FB35AC" w:rsidP="00044623">
            <w:pPr>
              <w:jc w:val="center"/>
            </w:pPr>
            <w:r>
              <w:t>Qu’importe ce que c’est, ce qui est important, pour moi, c’est la sensibilité à l’image que l’on extrait de son contexte (il s’agit de l’avant d’une voiture à l’exposition ‘concept-car’ 2020 – Jean-Pierre</w:t>
            </w:r>
          </w:p>
          <w:p w:rsidR="00FB35AC" w:rsidRDefault="00FB35AC" w:rsidP="00044623">
            <w:pPr>
              <w:jc w:val="center"/>
            </w:pPr>
          </w:p>
          <w:p w:rsidR="00FB35AC" w:rsidRDefault="00FB35AC" w:rsidP="00044623">
            <w:pPr>
              <w:jc w:val="center"/>
            </w:pPr>
          </w:p>
        </w:tc>
      </w:tr>
      <w:bookmarkEnd w:id="0"/>
      <w:tr w:rsidR="006410B7" w:rsidTr="00B11659">
        <w:trPr>
          <w:cantSplit/>
          <w:trHeight w:hRule="exact" w:val="8187"/>
          <w:tblHeader/>
        </w:trPr>
        <w:tc>
          <w:tcPr>
            <w:tcW w:w="623" w:type="dxa"/>
            <w:textDirection w:val="tbRl"/>
            <w:vAlign w:val="center"/>
          </w:tcPr>
          <w:p w:rsidR="006410B7" w:rsidRPr="00BF2B7A" w:rsidRDefault="00A94B39" w:rsidP="00097E7D">
            <w:pPr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Jean-Pierre</w:t>
            </w:r>
          </w:p>
        </w:tc>
        <w:tc>
          <w:tcPr>
            <w:tcW w:w="15084" w:type="dxa"/>
            <w:vAlign w:val="center"/>
          </w:tcPr>
          <w:p w:rsidR="006410B7" w:rsidRDefault="00A94B39" w:rsidP="00097E7D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3505200" cy="5257800"/>
                  <wp:effectExtent l="19050" t="0" r="0" b="0"/>
                  <wp:docPr id="2" name="Image 2" descr="F:\19 07 Paris Invalides\JPF Concept-car aux Invalides 05 01-02-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19 07 Paris Invalides\JPF Concept-car aux Invalides 05 01-02-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525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10B7" w:rsidTr="00B11659">
        <w:trPr>
          <w:cantSplit/>
          <w:trHeight w:hRule="exact" w:val="1191"/>
          <w:tblHeader/>
        </w:trPr>
        <w:tc>
          <w:tcPr>
            <w:tcW w:w="623" w:type="dxa"/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B7A">
              <w:rPr>
                <w:sz w:val="28"/>
                <w:szCs w:val="28"/>
              </w:rPr>
              <w:t>Bureau</w:t>
            </w:r>
          </w:p>
        </w:tc>
        <w:tc>
          <w:tcPr>
            <w:tcW w:w="15084" w:type="dxa"/>
            <w:vAlign w:val="center"/>
          </w:tcPr>
          <w:p w:rsidR="006410B7" w:rsidRDefault="00FB35AC" w:rsidP="00097E7D">
            <w:pPr>
              <w:jc w:val="center"/>
            </w:pPr>
            <w:r>
              <w:t>En bas à droite et en haut à gauche gênant. Essayer en noir et blanc</w:t>
            </w:r>
          </w:p>
        </w:tc>
      </w:tr>
      <w:tr w:rsidR="006410B7" w:rsidTr="00B11659">
        <w:trPr>
          <w:cantSplit/>
          <w:trHeight w:hRule="exact" w:val="1290"/>
          <w:tblHeader/>
        </w:trPr>
        <w:tc>
          <w:tcPr>
            <w:tcW w:w="623" w:type="dxa"/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Membre</w:t>
            </w:r>
          </w:p>
        </w:tc>
        <w:tc>
          <w:tcPr>
            <w:tcW w:w="15084" w:type="dxa"/>
            <w:vAlign w:val="center"/>
          </w:tcPr>
          <w:p w:rsidR="006410B7" w:rsidRDefault="00FB35AC" w:rsidP="00097E7D">
            <w:pPr>
              <w:jc w:val="center"/>
            </w:pPr>
            <w:r>
              <w:t>J’ai recherché l’élan vers l’avenir en haut à droite. J’aurai pu tirer l’image encore plus vers le haut à droite – Jean-Pierre</w:t>
            </w:r>
          </w:p>
        </w:tc>
      </w:tr>
      <w:tr w:rsidR="006410B7" w:rsidTr="00B11659">
        <w:trPr>
          <w:cantSplit/>
          <w:trHeight w:hRule="exact" w:val="8187"/>
          <w:tblHeader/>
        </w:trPr>
        <w:tc>
          <w:tcPr>
            <w:tcW w:w="623" w:type="dxa"/>
            <w:textDirection w:val="tbRl"/>
            <w:vAlign w:val="center"/>
          </w:tcPr>
          <w:p w:rsidR="006410B7" w:rsidRPr="00BF2B7A" w:rsidRDefault="00A94B39" w:rsidP="00097E7D">
            <w:pPr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Jean-Pierre</w:t>
            </w:r>
          </w:p>
        </w:tc>
        <w:tc>
          <w:tcPr>
            <w:tcW w:w="15084" w:type="dxa"/>
            <w:vAlign w:val="center"/>
          </w:tcPr>
          <w:p w:rsidR="006410B7" w:rsidRDefault="00A94B39" w:rsidP="00097E7D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9486900" cy="3162300"/>
                  <wp:effectExtent l="19050" t="0" r="0" b="0"/>
                  <wp:docPr id="3" name="Image 3" descr="F:\19 07 Paris Invalides\JPF Concept-car aux Invalides 07 01-02-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19 07 Paris Invalides\JPF Concept-car aux Invalides 07 01-02-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0" cy="316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10B7" w:rsidTr="00B11659">
        <w:trPr>
          <w:cantSplit/>
          <w:trHeight w:hRule="exact" w:val="1191"/>
          <w:tblHeader/>
        </w:trPr>
        <w:tc>
          <w:tcPr>
            <w:tcW w:w="623" w:type="dxa"/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B7A">
              <w:rPr>
                <w:sz w:val="28"/>
                <w:szCs w:val="28"/>
              </w:rPr>
              <w:t>Bureau</w:t>
            </w:r>
          </w:p>
        </w:tc>
        <w:tc>
          <w:tcPr>
            <w:tcW w:w="15084" w:type="dxa"/>
            <w:vAlign w:val="center"/>
          </w:tcPr>
          <w:p w:rsidR="006410B7" w:rsidRDefault="00FB35AC" w:rsidP="00097E7D">
            <w:pPr>
              <w:jc w:val="center"/>
            </w:pPr>
            <w:proofErr w:type="spellStart"/>
            <w:r>
              <w:t>Extra-terresre</w:t>
            </w:r>
            <w:proofErr w:type="spellEnd"/>
            <w:r>
              <w:t> ? Flou sur la droite (</w:t>
            </w:r>
            <w:r w:rsidR="00B048BD">
              <w:t>bruit résiduel) ; Couleur du fond ? – bord noir en bas au milieu gênant</w:t>
            </w:r>
          </w:p>
        </w:tc>
      </w:tr>
      <w:tr w:rsidR="006410B7" w:rsidTr="00380F7C">
        <w:trPr>
          <w:cantSplit/>
          <w:trHeight w:hRule="exact" w:val="1290"/>
          <w:tblHeader/>
        </w:trPr>
        <w:tc>
          <w:tcPr>
            <w:tcW w:w="623" w:type="dxa"/>
            <w:tcBorders>
              <w:bottom w:val="single" w:sz="12" w:space="0" w:color="auto"/>
            </w:tcBorders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Membre</w:t>
            </w:r>
          </w:p>
        </w:tc>
        <w:tc>
          <w:tcPr>
            <w:tcW w:w="15084" w:type="dxa"/>
            <w:tcBorders>
              <w:bottom w:val="single" w:sz="12" w:space="0" w:color="auto"/>
            </w:tcBorders>
            <w:vAlign w:val="center"/>
          </w:tcPr>
          <w:p w:rsidR="006410B7" w:rsidRDefault="00B048BD" w:rsidP="009F6805">
            <w:pPr>
              <w:jc w:val="center"/>
            </w:pPr>
            <w:r>
              <w:t>Seul le rouge me convenait ; Un nettoyage peut encore être fait sur les parties claires à droite.</w:t>
            </w:r>
            <w:r w:rsidR="009F6805">
              <w:t xml:space="preserve"> Tirer vers le haut jusqu’au bord et un peu vers le bas -</w:t>
            </w:r>
            <w:r>
              <w:t xml:space="preserve"> Jean-Pierre</w:t>
            </w:r>
          </w:p>
        </w:tc>
      </w:tr>
      <w:tr w:rsidR="006410B7" w:rsidTr="00380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187"/>
        </w:trPr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:rsidR="006410B7" w:rsidRPr="00BF2B7A" w:rsidRDefault="00A94B39" w:rsidP="00097E7D">
            <w:pPr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Jean-Pierre</w:t>
            </w:r>
          </w:p>
        </w:tc>
        <w:tc>
          <w:tcPr>
            <w:tcW w:w="15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0B7" w:rsidRDefault="00A94B39" w:rsidP="00097E7D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9501407" cy="4514850"/>
                  <wp:effectExtent l="19050" t="0" r="4543" b="0"/>
                  <wp:docPr id="4" name="Image 4" descr="F:\19 07 Paris Invalides\JPF Concept-car aux Invalides 18 01-02-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19 07 Paris Invalides\JPF Concept-car aux Invalides 18 01-02-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7357" cy="4517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10B7" w:rsidTr="00380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1"/>
        </w:trPr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B7A">
              <w:rPr>
                <w:sz w:val="28"/>
                <w:szCs w:val="28"/>
              </w:rPr>
              <w:t>Bureau</w:t>
            </w:r>
          </w:p>
        </w:tc>
        <w:tc>
          <w:tcPr>
            <w:tcW w:w="15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0B7" w:rsidRDefault="00B048BD" w:rsidP="00097E7D">
            <w:pPr>
              <w:jc w:val="center"/>
            </w:pPr>
            <w:r>
              <w:t>Seule la partie centrale entre les deux diagonales serait à conserver. Enlever la bande du haut. Là encore : noir et blanc ?</w:t>
            </w:r>
          </w:p>
        </w:tc>
      </w:tr>
      <w:tr w:rsidR="006410B7" w:rsidTr="00380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290"/>
        </w:trPr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Membre</w:t>
            </w:r>
          </w:p>
        </w:tc>
        <w:tc>
          <w:tcPr>
            <w:tcW w:w="15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0B7" w:rsidRDefault="00B048BD" w:rsidP="00097E7D">
            <w:pPr>
              <w:jc w:val="center"/>
            </w:pPr>
            <w:r>
              <w:t xml:space="preserve">Le départ de la diagonale en coin en bas à droite me plait. Je pourrais enlever les tâches </w:t>
            </w:r>
            <w:proofErr w:type="gramStart"/>
            <w:r>
              <w:t>oranges</w:t>
            </w:r>
            <w:proofErr w:type="gramEnd"/>
            <w:r>
              <w:t xml:space="preserve"> et noircir le coin en haut à droite. Jean-Pierre</w:t>
            </w:r>
          </w:p>
        </w:tc>
      </w:tr>
      <w:tr w:rsidR="006410B7" w:rsidTr="00380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187"/>
        </w:trPr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:rsidR="006410B7" w:rsidRPr="00BF2B7A" w:rsidRDefault="00A94B39" w:rsidP="00097E7D">
            <w:pPr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Jean-Pierre</w:t>
            </w:r>
          </w:p>
        </w:tc>
        <w:tc>
          <w:tcPr>
            <w:tcW w:w="15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0B7" w:rsidRDefault="006410B7" w:rsidP="00097E7D">
            <w:pPr>
              <w:jc w:val="center"/>
            </w:pPr>
          </w:p>
        </w:tc>
        <w:bookmarkStart w:id="1" w:name="_GoBack"/>
        <w:bookmarkEnd w:id="1"/>
      </w:tr>
      <w:tr w:rsidR="006410B7" w:rsidTr="00380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1"/>
        </w:trPr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B7A">
              <w:rPr>
                <w:sz w:val="28"/>
                <w:szCs w:val="28"/>
              </w:rPr>
              <w:t>Bureau</w:t>
            </w:r>
          </w:p>
        </w:tc>
        <w:tc>
          <w:tcPr>
            <w:tcW w:w="15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0B7" w:rsidRDefault="006410B7" w:rsidP="00097E7D">
            <w:pPr>
              <w:jc w:val="center"/>
            </w:pPr>
          </w:p>
        </w:tc>
      </w:tr>
      <w:tr w:rsidR="006410B7" w:rsidTr="00380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290"/>
        </w:trPr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Membre</w:t>
            </w:r>
          </w:p>
        </w:tc>
        <w:tc>
          <w:tcPr>
            <w:tcW w:w="15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0B7" w:rsidRDefault="006410B7" w:rsidP="00097E7D">
            <w:pPr>
              <w:jc w:val="center"/>
            </w:pPr>
          </w:p>
        </w:tc>
      </w:tr>
    </w:tbl>
    <w:p w:rsidR="002E1712" w:rsidRDefault="002E1712" w:rsidP="00354156"/>
    <w:sectPr w:rsidR="002E1712" w:rsidSect="00462BD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4540"/>
    <w:rsid w:val="000002CA"/>
    <w:rsid w:val="00031426"/>
    <w:rsid w:val="00044623"/>
    <w:rsid w:val="0005112C"/>
    <w:rsid w:val="000913B9"/>
    <w:rsid w:val="000A1DC5"/>
    <w:rsid w:val="000A4EB6"/>
    <w:rsid w:val="001D485B"/>
    <w:rsid w:val="001F6977"/>
    <w:rsid w:val="00295799"/>
    <w:rsid w:val="002E1712"/>
    <w:rsid w:val="003215E5"/>
    <w:rsid w:val="00354156"/>
    <w:rsid w:val="00380F7C"/>
    <w:rsid w:val="003F6491"/>
    <w:rsid w:val="004264D7"/>
    <w:rsid w:val="00431D51"/>
    <w:rsid w:val="004364F7"/>
    <w:rsid w:val="00462BD4"/>
    <w:rsid w:val="00491DD2"/>
    <w:rsid w:val="004F3253"/>
    <w:rsid w:val="005524EB"/>
    <w:rsid w:val="005C4CA9"/>
    <w:rsid w:val="005E33DB"/>
    <w:rsid w:val="005F0918"/>
    <w:rsid w:val="006410B7"/>
    <w:rsid w:val="006F20A9"/>
    <w:rsid w:val="007B594C"/>
    <w:rsid w:val="0080569D"/>
    <w:rsid w:val="00815070"/>
    <w:rsid w:val="00831270"/>
    <w:rsid w:val="0084777F"/>
    <w:rsid w:val="00903483"/>
    <w:rsid w:val="009210F7"/>
    <w:rsid w:val="00922AC6"/>
    <w:rsid w:val="00964917"/>
    <w:rsid w:val="009A60CC"/>
    <w:rsid w:val="009F6805"/>
    <w:rsid w:val="00A11807"/>
    <w:rsid w:val="00A94B39"/>
    <w:rsid w:val="00A97545"/>
    <w:rsid w:val="00AC0FE0"/>
    <w:rsid w:val="00AF0795"/>
    <w:rsid w:val="00AF5127"/>
    <w:rsid w:val="00AF69F4"/>
    <w:rsid w:val="00B00E78"/>
    <w:rsid w:val="00B048BD"/>
    <w:rsid w:val="00B11659"/>
    <w:rsid w:val="00B13271"/>
    <w:rsid w:val="00B44540"/>
    <w:rsid w:val="00B95081"/>
    <w:rsid w:val="00BB637C"/>
    <w:rsid w:val="00BF2B7A"/>
    <w:rsid w:val="00C729F7"/>
    <w:rsid w:val="00C875D2"/>
    <w:rsid w:val="00CB723B"/>
    <w:rsid w:val="00D72CEA"/>
    <w:rsid w:val="00DA58D1"/>
    <w:rsid w:val="00DC76CC"/>
    <w:rsid w:val="00DE6D88"/>
    <w:rsid w:val="00E041CA"/>
    <w:rsid w:val="00E14A2D"/>
    <w:rsid w:val="00E850C0"/>
    <w:rsid w:val="00EC4CB8"/>
    <w:rsid w:val="00F54AB2"/>
    <w:rsid w:val="00F61B57"/>
    <w:rsid w:val="00F7776C"/>
    <w:rsid w:val="00FB35AC"/>
    <w:rsid w:val="00FC3549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1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4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94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4B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00DB1-3FC7-40BB-8FBE-97E104571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doukhan denis</dc:creator>
  <cp:keywords/>
  <dc:description/>
  <cp:lastModifiedBy>JPF</cp:lastModifiedBy>
  <cp:revision>9</cp:revision>
  <dcterms:created xsi:type="dcterms:W3CDTF">2020-03-26T08:57:00Z</dcterms:created>
  <dcterms:modified xsi:type="dcterms:W3CDTF">2020-03-29T19:39:00Z</dcterms:modified>
</cp:coreProperties>
</file>